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64A6" w14:textId="2C059A90" w:rsidR="00126B14" w:rsidRDefault="00126B14" w:rsidP="00126B1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0F5008">
        <w:rPr>
          <w:spacing w:val="1"/>
        </w:rPr>
        <w:t>5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1533E7" w:rsidRPr="001533E7">
        <w:rPr>
          <w:b/>
          <w:spacing w:val="-2"/>
        </w:rPr>
        <w:t xml:space="preserve">Cukiernia Samanta S.C. M.M.M </w:t>
      </w:r>
      <w:proofErr w:type="spellStart"/>
      <w:r w:rsidR="001533E7" w:rsidRPr="001533E7">
        <w:rPr>
          <w:b/>
          <w:spacing w:val="-2"/>
        </w:rPr>
        <w:t>Rzankowscy</w:t>
      </w:r>
      <w:proofErr w:type="spellEnd"/>
    </w:p>
    <w:p w14:paraId="72382CDD" w14:textId="77777777" w:rsidR="00126B14" w:rsidRDefault="00126B14" w:rsidP="00126B14">
      <w:pPr>
        <w:pStyle w:val="Tekstpodstawowy"/>
        <w:rPr>
          <w:b/>
        </w:rPr>
      </w:pP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07159690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1533E7" w:rsidRPr="001533E7">
        <w:rPr>
          <w:rFonts w:asciiTheme="minorHAnsi" w:hAnsiTheme="minorHAnsi" w:cstheme="minorHAnsi"/>
        </w:rPr>
        <w:t>KPOD.01.03-IW.01-B183/24.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359AB973" w:rsidR="00126B14" w:rsidRPr="007B0293" w:rsidRDefault="001533E7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Zakopane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8071F6">
        <w:rPr>
          <w:rFonts w:asciiTheme="minorHAnsi" w:hAnsiTheme="minorHAnsi" w:cstheme="minorHAnsi"/>
        </w:rPr>
        <w:t>29.01.2026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152E580C" w14:textId="769FD17A" w:rsidR="00943BF5" w:rsidRPr="00F70D4A" w:rsidRDefault="001533E7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bookmarkStart w:id="1" w:name="_Hlk214653336"/>
      <w:r w:rsidRPr="001533E7">
        <w:rPr>
          <w:rFonts w:ascii="Times New Roman" w:hAnsi="Times New Roman" w:cs="Times New Roman"/>
          <w:sz w:val="24"/>
          <w:szCs w:val="24"/>
        </w:rPr>
        <w:t xml:space="preserve">Cukiernia Samanta S.C. M.M.M </w:t>
      </w:r>
      <w:proofErr w:type="spellStart"/>
      <w:r w:rsidRPr="001533E7">
        <w:rPr>
          <w:rFonts w:ascii="Times New Roman" w:hAnsi="Times New Roman" w:cs="Times New Roman"/>
          <w:sz w:val="24"/>
          <w:szCs w:val="24"/>
        </w:rPr>
        <w:t>Rzankowscy</w:t>
      </w:r>
      <w:r w:rsidR="00943BF5" w:rsidRPr="00F70D4A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943BF5" w:rsidRPr="00F70D4A">
        <w:rPr>
          <w:rFonts w:ascii="Times New Roman" w:hAnsi="Times New Roman" w:cs="Times New Roman"/>
          <w:sz w:val="24"/>
          <w:szCs w:val="24"/>
        </w:rPr>
        <w:t>.</w:t>
      </w:r>
      <w:r w:rsidR="00943BF5"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D77D91" w:rsidRPr="00D77D91">
        <w:rPr>
          <w:rFonts w:ascii="Times New Roman" w:hAnsi="Times New Roman" w:cs="Times New Roman"/>
          <w:sz w:val="24"/>
          <w:szCs w:val="24"/>
        </w:rPr>
        <w:t>Jana Pawła II</w:t>
      </w:r>
      <w:r w:rsidR="00D77D91">
        <w:rPr>
          <w:rFonts w:ascii="Times New Roman" w:hAnsi="Times New Roman" w:cs="Times New Roman"/>
          <w:sz w:val="24"/>
          <w:szCs w:val="24"/>
        </w:rPr>
        <w:t xml:space="preserve"> 291</w:t>
      </w:r>
    </w:p>
    <w:p w14:paraId="7827B4A8" w14:textId="7188E3A5" w:rsidR="001533E7" w:rsidRDefault="001533E7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1533E7">
        <w:rPr>
          <w:rFonts w:ascii="Times New Roman" w:hAnsi="Times New Roman" w:cs="Times New Roman"/>
          <w:sz w:val="24"/>
          <w:szCs w:val="24"/>
        </w:rPr>
        <w:t>34-500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3E7">
        <w:rPr>
          <w:rFonts w:ascii="Times New Roman" w:hAnsi="Times New Roman" w:cs="Times New Roman"/>
          <w:sz w:val="24"/>
          <w:szCs w:val="24"/>
        </w:rPr>
        <w:t>Zakopane</w:t>
      </w:r>
    </w:p>
    <w:p w14:paraId="154D2DF0" w14:textId="359635B5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</w:rPr>
        <w:t>7361719650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55BB40F8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z w:val="24"/>
          <w:szCs w:val="24"/>
        </w:rPr>
        <w:t>Maciej</w:t>
      </w:r>
      <w:r w:rsidR="00153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3E7" w:rsidRPr="001533E7">
        <w:rPr>
          <w:rFonts w:ascii="Times New Roman" w:hAnsi="Times New Roman" w:cs="Times New Roman"/>
          <w:sz w:val="24"/>
          <w:szCs w:val="24"/>
        </w:rPr>
        <w:t>Rzankowski</w:t>
      </w:r>
      <w:proofErr w:type="spellEnd"/>
    </w:p>
    <w:p w14:paraId="4A34B16C" w14:textId="77FC547D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bookmarkStart w:id="2" w:name="_Hlk216704438"/>
      <w:r w:rsidR="001533E7" w:rsidRPr="001533E7">
        <w:rPr>
          <w:rFonts w:ascii="Times New Roman" w:hAnsi="Times New Roman" w:cs="Times New Roman"/>
          <w:sz w:val="24"/>
          <w:szCs w:val="24"/>
          <w:lang w:val="en-US"/>
        </w:rPr>
        <w:t>maciek@rzankowski.com</w:t>
      </w:r>
      <w:bookmarkEnd w:id="2"/>
    </w:p>
    <w:p w14:paraId="6287697A" w14:textId="57CD2F24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</w:t>
      </w:r>
      <w:proofErr w:type="spellEnd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  <w:lang w:val="en-US"/>
        </w:rPr>
        <w:t>608482637</w:t>
      </w:r>
    </w:p>
    <w:bookmarkEnd w:id="1"/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27CA37FF" w:rsid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803BB5">
        <w:rPr>
          <w:rFonts w:ascii="Times New Roman" w:hAnsi="Times New Roman" w:cs="Times New Roman"/>
          <w:sz w:val="24"/>
          <w:szCs w:val="24"/>
        </w:rPr>
        <w:t xml:space="preserve">i montaż </w:t>
      </w:r>
      <w:r w:rsidR="00C57B33" w:rsidRPr="00C57B33">
        <w:rPr>
          <w:rFonts w:ascii="Times New Roman" w:hAnsi="Times New Roman" w:cs="Times New Roman"/>
          <w:sz w:val="24"/>
          <w:szCs w:val="24"/>
        </w:rPr>
        <w:t xml:space="preserve"> sprzętu </w:t>
      </w:r>
      <w:r w:rsidR="008071F6">
        <w:rPr>
          <w:rFonts w:ascii="Times New Roman" w:hAnsi="Times New Roman" w:cs="Times New Roman"/>
          <w:sz w:val="24"/>
          <w:szCs w:val="24"/>
        </w:rPr>
        <w:t>wg specyfikacji</w:t>
      </w:r>
    </w:p>
    <w:p w14:paraId="6660EA2A" w14:textId="77777777" w:rsidR="00090441" w:rsidRPr="005E4FFB" w:rsidRDefault="00090441" w:rsidP="0009044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3F02046" w14:textId="77777777" w:rsidR="00B43E3B" w:rsidRPr="005E4FFB" w:rsidRDefault="00B43E3B" w:rsidP="00B43E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E6280" w14:textId="37A9E095" w:rsidR="008226D4" w:rsidRPr="008226D4" w:rsidRDefault="00557494" w:rsidP="00E44F16">
      <w:pPr>
        <w:tabs>
          <w:tab w:val="left" w:pos="523"/>
        </w:tabs>
        <w:ind w:left="141" w:right="283"/>
        <w:jc w:val="both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736A0AB1" w14:textId="7566FA1A" w:rsidR="008226D4" w:rsidRDefault="006969B3" w:rsidP="008226D4">
      <w:pPr>
        <w:spacing w:before="41" w:line="276" w:lineRule="auto"/>
        <w:ind w:left="577" w:right="2738"/>
        <w:rPr>
          <w:rFonts w:asciiTheme="minorHAnsi" w:hAnsiTheme="minorHAnsi" w:cstheme="minorHAnsi"/>
        </w:rPr>
      </w:pPr>
      <w:r w:rsidRPr="006969B3">
        <w:rPr>
          <w:rFonts w:asciiTheme="minorHAnsi" w:hAnsiTheme="minorHAnsi" w:cstheme="minorHAnsi"/>
        </w:rPr>
        <w:lastRenderedPageBreak/>
        <w:t>34430000-0 Rowery</w:t>
      </w:r>
    </w:p>
    <w:p w14:paraId="2BC1B7EB" w14:textId="084C8FA9" w:rsidR="006969B3" w:rsidRPr="008226D4" w:rsidRDefault="006969B3" w:rsidP="008226D4">
      <w:pPr>
        <w:spacing w:before="41" w:line="276" w:lineRule="auto"/>
        <w:ind w:left="577" w:right="2738"/>
      </w:pPr>
      <w:r w:rsidRPr="006969B3">
        <w:t>34422000-7 Rowery z silnikiem</w:t>
      </w:r>
    </w:p>
    <w:p w14:paraId="64C9A5E5" w14:textId="77777777" w:rsidR="00FB67A8" w:rsidRPr="00FB67A8" w:rsidRDefault="00FB67A8" w:rsidP="00FB67A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51D5C3FA" w14:textId="7DF36E90" w:rsidR="008037F1" w:rsidRPr="008037F1" w:rsidRDefault="008037F1" w:rsidP="008037F1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 jest </w:t>
      </w:r>
      <w:r w:rsidR="006969B3">
        <w:rPr>
          <w:rFonts w:ascii="Times New Roman" w:hAnsi="Times New Roman" w:cs="Times New Roman"/>
          <w:b/>
          <w:bCs/>
          <w:sz w:val="24"/>
          <w:szCs w:val="24"/>
        </w:rPr>
        <w:t xml:space="preserve">2 tygodnie od podpisania umowy </w:t>
      </w:r>
    </w:p>
    <w:p w14:paraId="15F452D4" w14:textId="252E9671" w:rsidR="006F193B" w:rsidRPr="008037F1" w:rsidRDefault="008037F1" w:rsidP="008037F1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>W przypadku przedłużenia okresu realizacji projektu, termin wykonania przedmiotu zamówienia ulega odpowiedniemu przedłużeniu, do nowego terminu zakończenia projektu, bez konieczności wprowadzania zmian w zakresie przedmiotu zamówienia.</w:t>
      </w:r>
    </w:p>
    <w:p w14:paraId="591A4663" w14:textId="77777777" w:rsidR="006F193B" w:rsidRPr="008037F1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8037F1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462DABAC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8226D4">
        <w:t xml:space="preserve">każda o </w:t>
      </w:r>
      <w:r>
        <w:t xml:space="preserve">wartości minimum </w:t>
      </w:r>
      <w:r w:rsidR="006969B3">
        <w:t>2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lastRenderedPageBreak/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 xml:space="preserve">b) wykonawców, których beneficjentem rzeczywistym jest osoba lub podmiot objęty </w:t>
      </w:r>
      <w:r>
        <w:lastRenderedPageBreak/>
        <w:t>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2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4"/>
      <w:bookmarkEnd w:id="4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5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mip59346956"/>
      <w:bookmarkEnd w:id="6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7" w:name="mip59346957"/>
      <w:bookmarkEnd w:id="7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</w:t>
      </w:r>
      <w:proofErr w:type="spellStart"/>
      <w:r w:rsidRPr="006F193B">
        <w:rPr>
          <w:rFonts w:ascii="Times New Roman" w:hAnsi="Times New Roman" w:cs="Times New Roman"/>
          <w:sz w:val="24"/>
          <w:szCs w:val="24"/>
        </w:rPr>
        <w:t>Dz.Urz</w:t>
      </w:r>
      <w:proofErr w:type="spellEnd"/>
      <w:r w:rsidRPr="006F193B">
        <w:rPr>
          <w:rFonts w:ascii="Times New Roman" w:hAnsi="Times New Roman" w:cs="Times New Roman"/>
          <w:sz w:val="24"/>
          <w:szCs w:val="24"/>
        </w:rPr>
        <w:t>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38406AE8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o braku </w:t>
      </w:r>
      <w:r w:rsidR="008071F6">
        <w:rPr>
          <w:rStyle w:val="Pogrubienie"/>
          <w:rFonts w:eastAsiaTheme="majorEastAsia"/>
        </w:rPr>
        <w:t>podstaw do wykluczenia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55207B3E" w:rsidR="000D7FA1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Wykaz dostaw</w:t>
      </w:r>
      <w:r w:rsidR="000D7FA1">
        <w:t xml:space="preserve"> – załącznik nr 4.</w:t>
      </w:r>
    </w:p>
    <w:p w14:paraId="60EC37B9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52406348" w14:textId="7AAA6D9A" w:rsidR="00100240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</w:t>
      </w:r>
      <w:r>
        <w:t>– załącznik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 xml:space="preserve">przez Bazę </w:t>
      </w:r>
      <w:r w:rsidRPr="00676E19">
        <w:rPr>
          <w:b/>
          <w:bCs/>
        </w:rPr>
        <w:lastRenderedPageBreak/>
        <w:t>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29C62A35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C83ECB" w:rsidRPr="00C83ECB">
        <w:rPr>
          <w:b/>
          <w:bCs/>
        </w:rPr>
        <w:t>maciek@rzankowski.com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618AE48F" w14:textId="1298BF56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C9198B">
        <w:rPr>
          <w:b/>
          <w:bCs/>
        </w:rPr>
        <w:t>06.02</w:t>
      </w:r>
      <w:r w:rsidR="00100240">
        <w:rPr>
          <w:b/>
          <w:bCs/>
        </w:rPr>
        <w:t>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A1F0E">
        <w:rPr>
          <w:b/>
          <w:bCs/>
        </w:rPr>
        <w:t>8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</w:t>
      </w:r>
      <w:proofErr w:type="spellStart"/>
      <w:r w:rsidRPr="00EA1F0E">
        <w:t>Cn</w:t>
      </w:r>
      <w:proofErr w:type="spellEnd"/>
      <w:r w:rsidRPr="00EA1F0E">
        <w:t>/</w:t>
      </w:r>
      <w:proofErr w:type="spellStart"/>
      <w:r w:rsidRPr="00EA1F0E">
        <w:t>Cb</w:t>
      </w:r>
      <w:proofErr w:type="spellEnd"/>
      <w:r w:rsidRPr="00EA1F0E">
        <w:t xml:space="preserve">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proofErr w:type="spellStart"/>
      <w:r w:rsidRPr="00EA1F0E">
        <w:t>Cn</w:t>
      </w:r>
      <w:proofErr w:type="spellEnd"/>
      <w:r w:rsidRPr="00EA1F0E">
        <w:t xml:space="preserve"> - najniższą cenę spośród wszystkich ofert, a </w:t>
      </w:r>
    </w:p>
    <w:p w14:paraId="797F6128" w14:textId="6ED1D89E" w:rsidR="009A6826" w:rsidRDefault="00EA1F0E" w:rsidP="00EA1F0E">
      <w:pPr>
        <w:pStyle w:val="NormalnyWeb"/>
      </w:pPr>
      <w:proofErr w:type="spellStart"/>
      <w:r w:rsidRPr="00EA1F0E">
        <w:t>Cb</w:t>
      </w:r>
      <w:proofErr w:type="spellEnd"/>
      <w:r w:rsidRPr="00EA1F0E">
        <w:t xml:space="preserve">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XVII. Warunki zmian umowy</w:t>
      </w:r>
    </w:p>
    <w:p w14:paraId="2BB980AB" w14:textId="77777777" w:rsidR="006D589C" w:rsidRPr="009A6826" w:rsidRDefault="006D589C" w:rsidP="006D589C">
      <w:pPr>
        <w:pStyle w:val="NormalnyWeb"/>
      </w:pPr>
      <w:r w:rsidRPr="009A6826">
        <w:t>Możliwe są m.in.:</w:t>
      </w:r>
    </w:p>
    <w:p w14:paraId="0689FC10" w14:textId="77777777" w:rsidR="006D589C" w:rsidRPr="00C04F75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7697A06A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31F201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2C42132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7DE5C8B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7352C104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48C3A5DF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14BF39C0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f) Zmiany osób reprezentujących w trakcie realizacji umowy interesy Stron;</w:t>
      </w:r>
    </w:p>
    <w:p w14:paraId="07173725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g) Zmian przepisów obowiązującego prawa dotyczącego umowy;</w:t>
      </w:r>
    </w:p>
    <w:p w14:paraId="20AB495B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6629E36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7005BAD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26DE7E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lastRenderedPageBreak/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40B972B7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l) Zmiany stawki podatku od towarów i usług VAT</w:t>
      </w:r>
    </w:p>
    <w:p w14:paraId="2572BE0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m) </w:t>
      </w: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pozostałe:</w:t>
      </w:r>
    </w:p>
    <w:p w14:paraId="3DF113C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gdy ze strony Instytucji Pośredniczącej pojawi się konieczność zmiany sposobu wykonania zamówienia przez Oferenta,</w:t>
      </w:r>
    </w:p>
    <w:p w14:paraId="6491393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istotnych zmian w zakresie przedmiotu i sposobu realizacji Umowy niespowodowanych działaniem lub zaniechaniem którejkolwiek ze Stron Umowy,</w:t>
      </w:r>
    </w:p>
    <w:p w14:paraId="324E124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Wytycznych w zakresie kwalifikowalności wydatków w ramach EFRR na lata 2021-2027 lub innych obowiązujących Wytycznych,</w:t>
      </w:r>
    </w:p>
    <w:p w14:paraId="7821342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 interpretacjach Wytycznych,</w:t>
      </w:r>
    </w:p>
    <w:p w14:paraId="2CDB3CCD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przepisów prawa powszechnie obowiązującego, skutkująca koniecznością wprowadzenia zmian do zawartej Umowy,</w:t>
      </w:r>
    </w:p>
    <w:p w14:paraId="71B83C97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Wynikną rozbieżności i niejasności w Umowie, których nie będzie można usunąć w inny sposób niż poprzez zmianę postanowień Umowy,</w:t>
      </w:r>
    </w:p>
    <w:p w14:paraId="43F96EEE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konieczność likwidacji pomyłek pisarskich i rachunkowych w treści Umowy,</w:t>
      </w:r>
    </w:p>
    <w:p w14:paraId="532186E3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Nastąpią okoliczności, których Zamawiający działając z należytą starannością nie mógł przewidzieć, a zmiana postanowień w Umowie nie prowadzi do zmiany charakteru Umowy lub w lepszy sposób zabezpieczy cele projektu,</w:t>
      </w:r>
    </w:p>
    <w:p w14:paraId="484097E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nie będzie możliwe wykonanie zamówienia w zakładanym terminie.</w:t>
      </w:r>
    </w:p>
    <w:p w14:paraId="3E3C338C" w14:textId="353400E3" w:rsidR="006D589C" w:rsidRPr="00266424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warunki pogodowe nie pozwolą na dostawę i testy w zakładanym terminie</w:t>
      </w:r>
    </w:p>
    <w:p w14:paraId="269248AB" w14:textId="77777777" w:rsidR="006D589C" w:rsidRPr="00123B0E" w:rsidRDefault="006D589C" w:rsidP="006D589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FA948C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21611994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2C21A331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217E4A99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bookmarkEnd w:id="8"/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3A09C471" w:rsidR="009A6826" w:rsidRPr="009A6826" w:rsidRDefault="00FD7789" w:rsidP="009A6826">
      <w:pPr>
        <w:pStyle w:val="NormalnyWeb"/>
        <w:numPr>
          <w:ilvl w:val="1"/>
          <w:numId w:val="24"/>
        </w:numPr>
      </w:pPr>
      <w:r w:rsidRPr="00FD7789">
        <w:t>Zamawiający zastrzega sobie prawo do unieważnienia postępowania lub jego zamknięcia bez wyboru oferty na każdym etapie, także bez podania przyczyny, bez powstania jakichkolwiek roszczeń po stronie Wykonawców.</w:t>
      </w: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5A2A1770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167021" w:rsidRPr="00167021">
        <w:rPr>
          <w:b/>
          <w:bCs/>
        </w:rPr>
        <w:t xml:space="preserve">Cukiernia Samanta S.C. M.M.M </w:t>
      </w:r>
      <w:proofErr w:type="spellStart"/>
      <w:r w:rsidR="00167021" w:rsidRPr="00167021">
        <w:rPr>
          <w:b/>
          <w:bCs/>
        </w:rPr>
        <w:t>Rzankowscy</w:t>
      </w:r>
      <w:proofErr w:type="spellEnd"/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2B5E2245" w14:textId="77777777" w:rsidR="004E42D2" w:rsidRDefault="004E42D2" w:rsidP="0019673D">
      <w:pPr>
        <w:pStyle w:val="NormalnyWeb"/>
        <w:ind w:left="360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0266D" w14:textId="77777777" w:rsidR="00314ED2" w:rsidRDefault="00314ED2" w:rsidP="00C3530D">
      <w:r>
        <w:separator/>
      </w:r>
    </w:p>
  </w:endnote>
  <w:endnote w:type="continuationSeparator" w:id="0">
    <w:p w14:paraId="27E176F2" w14:textId="77777777" w:rsidR="00314ED2" w:rsidRDefault="00314ED2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BD014" w14:textId="77777777" w:rsidR="00314ED2" w:rsidRDefault="00314ED2" w:rsidP="00C3530D">
      <w:r>
        <w:separator/>
      </w:r>
    </w:p>
  </w:footnote>
  <w:footnote w:type="continuationSeparator" w:id="0">
    <w:p w14:paraId="61074292" w14:textId="77777777" w:rsidR="00314ED2" w:rsidRDefault="00314ED2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674669"/>
    <w:multiLevelType w:val="hybridMultilevel"/>
    <w:tmpl w:val="C83EA722"/>
    <w:lvl w:ilvl="0" w:tplc="4AEEDE6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3E966BDE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971EC36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A168F9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2436A2B4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86807052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67C6B1F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0B030F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02AAF3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9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5E5106"/>
    <w:multiLevelType w:val="hybridMultilevel"/>
    <w:tmpl w:val="390A805E"/>
    <w:lvl w:ilvl="0" w:tplc="0276E11C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B0C607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31863522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D9F0586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9048A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D890B80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63E6D18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BC92B8EE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3B294FA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14" w15:restartNumberingAfterBreak="0">
    <w:nsid w:val="237613EC"/>
    <w:multiLevelType w:val="hybridMultilevel"/>
    <w:tmpl w:val="F2F09CC6"/>
    <w:lvl w:ilvl="0" w:tplc="DFCAEB42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F5E069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0DA4C618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FF04007A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8DF222E2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BE4290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1EE6BA8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4ACF07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FF4CD48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5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7" w15:restartNumberingAfterBreak="0">
    <w:nsid w:val="2A5410F6"/>
    <w:multiLevelType w:val="hybridMultilevel"/>
    <w:tmpl w:val="B4DA83A8"/>
    <w:lvl w:ilvl="0" w:tplc="29D2BB5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3C71C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F18E6DC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8E2F4B4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4E801C16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E7901D0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DD01F22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C67612F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764DCD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8" w15:restartNumberingAfterBreak="0">
    <w:nsid w:val="2A7D366F"/>
    <w:multiLevelType w:val="hybridMultilevel"/>
    <w:tmpl w:val="E35E1D2A"/>
    <w:lvl w:ilvl="0" w:tplc="3E98C332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E51C0AB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46B4DFF2">
      <w:numFmt w:val="bullet"/>
      <w:lvlText w:val="▪"/>
      <w:lvlJc w:val="left"/>
      <w:pPr>
        <w:ind w:left="230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42"/>
        <w:position w:val="-3"/>
        <w:sz w:val="24"/>
        <w:szCs w:val="24"/>
        <w:lang w:val="pl-PL" w:eastAsia="en-US" w:bidi="ar-SA"/>
      </w:rPr>
    </w:lvl>
    <w:lvl w:ilvl="3" w:tplc="D110FE5A">
      <w:numFmt w:val="bullet"/>
      <w:lvlText w:val="•"/>
      <w:lvlJc w:val="left"/>
      <w:pPr>
        <w:ind w:left="3235" w:hanging="500"/>
      </w:pPr>
      <w:rPr>
        <w:rFonts w:hint="default"/>
        <w:lang w:val="pl-PL" w:eastAsia="en-US" w:bidi="ar-SA"/>
      </w:rPr>
    </w:lvl>
    <w:lvl w:ilvl="4" w:tplc="8F70301E">
      <w:numFmt w:val="bullet"/>
      <w:lvlText w:val="•"/>
      <w:lvlJc w:val="left"/>
      <w:pPr>
        <w:ind w:left="4170" w:hanging="500"/>
      </w:pPr>
      <w:rPr>
        <w:rFonts w:hint="default"/>
        <w:lang w:val="pl-PL" w:eastAsia="en-US" w:bidi="ar-SA"/>
      </w:rPr>
    </w:lvl>
    <w:lvl w:ilvl="5" w:tplc="6D6C2428">
      <w:numFmt w:val="bullet"/>
      <w:lvlText w:val="•"/>
      <w:lvlJc w:val="left"/>
      <w:pPr>
        <w:ind w:left="5105" w:hanging="500"/>
      </w:pPr>
      <w:rPr>
        <w:rFonts w:hint="default"/>
        <w:lang w:val="pl-PL" w:eastAsia="en-US" w:bidi="ar-SA"/>
      </w:rPr>
    </w:lvl>
    <w:lvl w:ilvl="6" w:tplc="8E7A4DD4">
      <w:numFmt w:val="bullet"/>
      <w:lvlText w:val="•"/>
      <w:lvlJc w:val="left"/>
      <w:pPr>
        <w:ind w:left="6040" w:hanging="500"/>
      </w:pPr>
      <w:rPr>
        <w:rFonts w:hint="default"/>
        <w:lang w:val="pl-PL" w:eastAsia="en-US" w:bidi="ar-SA"/>
      </w:rPr>
    </w:lvl>
    <w:lvl w:ilvl="7" w:tplc="315CFC34">
      <w:numFmt w:val="bullet"/>
      <w:lvlText w:val="•"/>
      <w:lvlJc w:val="left"/>
      <w:pPr>
        <w:ind w:left="6975" w:hanging="500"/>
      </w:pPr>
      <w:rPr>
        <w:rFonts w:hint="default"/>
        <w:lang w:val="pl-PL" w:eastAsia="en-US" w:bidi="ar-SA"/>
      </w:rPr>
    </w:lvl>
    <w:lvl w:ilvl="8" w:tplc="E07230B2">
      <w:numFmt w:val="bullet"/>
      <w:lvlText w:val="•"/>
      <w:lvlJc w:val="left"/>
      <w:pPr>
        <w:ind w:left="7910" w:hanging="500"/>
      </w:pPr>
      <w:rPr>
        <w:rFonts w:hint="default"/>
        <w:lang w:val="pl-PL" w:eastAsia="en-US" w:bidi="ar-SA"/>
      </w:rPr>
    </w:lvl>
  </w:abstractNum>
  <w:abstractNum w:abstractNumId="19" w15:restartNumberingAfterBreak="0">
    <w:nsid w:val="2AF1236E"/>
    <w:multiLevelType w:val="hybridMultilevel"/>
    <w:tmpl w:val="DC36BB6C"/>
    <w:lvl w:ilvl="0" w:tplc="D442753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518CD8F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1"/>
        <w:sz w:val="29"/>
        <w:szCs w:val="29"/>
        <w:lang w:val="pl-PL" w:eastAsia="en-US" w:bidi="ar-SA"/>
      </w:rPr>
    </w:lvl>
    <w:lvl w:ilvl="2" w:tplc="8CDAF610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86AE399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CB08F9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78C459E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06E69B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35D21BC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A7167F6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0" w15:restartNumberingAfterBreak="0">
    <w:nsid w:val="30EE667A"/>
    <w:multiLevelType w:val="hybridMultilevel"/>
    <w:tmpl w:val="2D707ACA"/>
    <w:lvl w:ilvl="0" w:tplc="FA4CF38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849C5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1476349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4028BD6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01542EAC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F18C427C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FF169D1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EC784D2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FD40EB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21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25B6A98"/>
    <w:multiLevelType w:val="hybridMultilevel"/>
    <w:tmpl w:val="1C568F50"/>
    <w:lvl w:ilvl="0" w:tplc="9CEC8A1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2A7CE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25D0276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90E50B6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F84DBCA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66F86A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B824E22C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2368A7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12DE1194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29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E706C5"/>
    <w:multiLevelType w:val="hybridMultilevel"/>
    <w:tmpl w:val="D9D2F0C4"/>
    <w:lvl w:ilvl="0" w:tplc="3CE0E8F2">
      <w:numFmt w:val="bullet"/>
      <w:lvlText w:val="-"/>
      <w:lvlJc w:val="left"/>
      <w:pPr>
        <w:ind w:left="5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836F654">
      <w:numFmt w:val="bullet"/>
      <w:lvlText w:val="•"/>
      <w:lvlJc w:val="left"/>
      <w:pPr>
        <w:ind w:left="1428" w:hanging="140"/>
      </w:pPr>
      <w:rPr>
        <w:rFonts w:hint="default"/>
        <w:lang w:val="pl-PL" w:eastAsia="en-US" w:bidi="ar-SA"/>
      </w:rPr>
    </w:lvl>
    <w:lvl w:ilvl="2" w:tplc="8B48D63C">
      <w:numFmt w:val="bullet"/>
      <w:lvlText w:val="•"/>
      <w:lvlJc w:val="left"/>
      <w:pPr>
        <w:ind w:left="2356" w:hanging="140"/>
      </w:pPr>
      <w:rPr>
        <w:rFonts w:hint="default"/>
        <w:lang w:val="pl-PL" w:eastAsia="en-US" w:bidi="ar-SA"/>
      </w:rPr>
    </w:lvl>
    <w:lvl w:ilvl="3" w:tplc="682CDEAE">
      <w:numFmt w:val="bullet"/>
      <w:lvlText w:val="•"/>
      <w:lvlJc w:val="left"/>
      <w:pPr>
        <w:ind w:left="3284" w:hanging="140"/>
      </w:pPr>
      <w:rPr>
        <w:rFonts w:hint="default"/>
        <w:lang w:val="pl-PL" w:eastAsia="en-US" w:bidi="ar-SA"/>
      </w:rPr>
    </w:lvl>
    <w:lvl w:ilvl="4" w:tplc="50261D30">
      <w:numFmt w:val="bullet"/>
      <w:lvlText w:val="•"/>
      <w:lvlJc w:val="left"/>
      <w:pPr>
        <w:ind w:left="4212" w:hanging="140"/>
      </w:pPr>
      <w:rPr>
        <w:rFonts w:hint="default"/>
        <w:lang w:val="pl-PL" w:eastAsia="en-US" w:bidi="ar-SA"/>
      </w:rPr>
    </w:lvl>
    <w:lvl w:ilvl="5" w:tplc="254E7BF8">
      <w:numFmt w:val="bullet"/>
      <w:lvlText w:val="•"/>
      <w:lvlJc w:val="left"/>
      <w:pPr>
        <w:ind w:left="5140" w:hanging="140"/>
      </w:pPr>
      <w:rPr>
        <w:rFonts w:hint="default"/>
        <w:lang w:val="pl-PL" w:eastAsia="en-US" w:bidi="ar-SA"/>
      </w:rPr>
    </w:lvl>
    <w:lvl w:ilvl="6" w:tplc="38E65F74">
      <w:numFmt w:val="bullet"/>
      <w:lvlText w:val="•"/>
      <w:lvlJc w:val="left"/>
      <w:pPr>
        <w:ind w:left="6068" w:hanging="140"/>
      </w:pPr>
      <w:rPr>
        <w:rFonts w:hint="default"/>
        <w:lang w:val="pl-PL" w:eastAsia="en-US" w:bidi="ar-SA"/>
      </w:rPr>
    </w:lvl>
    <w:lvl w:ilvl="7" w:tplc="6FFEEEFE">
      <w:numFmt w:val="bullet"/>
      <w:lvlText w:val="•"/>
      <w:lvlJc w:val="left"/>
      <w:pPr>
        <w:ind w:left="6996" w:hanging="140"/>
      </w:pPr>
      <w:rPr>
        <w:rFonts w:hint="default"/>
        <w:lang w:val="pl-PL" w:eastAsia="en-US" w:bidi="ar-SA"/>
      </w:rPr>
    </w:lvl>
    <w:lvl w:ilvl="8" w:tplc="3FE83B12">
      <w:numFmt w:val="bullet"/>
      <w:lvlText w:val="•"/>
      <w:lvlJc w:val="left"/>
      <w:pPr>
        <w:ind w:left="7924" w:hanging="140"/>
      </w:pPr>
      <w:rPr>
        <w:rFonts w:hint="default"/>
        <w:lang w:val="pl-PL" w:eastAsia="en-US" w:bidi="ar-SA"/>
      </w:rPr>
    </w:lvl>
  </w:abstractNum>
  <w:abstractNum w:abstractNumId="31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2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DD2834"/>
    <w:multiLevelType w:val="hybridMultilevel"/>
    <w:tmpl w:val="2A9882B0"/>
    <w:lvl w:ilvl="0" w:tplc="18804AA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F6220E1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6C7430C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728AD66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1B02A7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9B7A0BA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DD94F4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DB25FD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BCE389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4" w15:restartNumberingAfterBreak="0">
    <w:nsid w:val="484B1917"/>
    <w:multiLevelType w:val="hybridMultilevel"/>
    <w:tmpl w:val="81949586"/>
    <w:lvl w:ilvl="0" w:tplc="CEE236C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076ABD7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E58701C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7AB88A90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493CF0D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EB042B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B6288B5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F12018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2572F580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5" w15:restartNumberingAfterBreak="0">
    <w:nsid w:val="50EF2897"/>
    <w:multiLevelType w:val="hybridMultilevel"/>
    <w:tmpl w:val="E034CCDA"/>
    <w:lvl w:ilvl="0" w:tplc="558E87D6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42959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EA6A8A8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4EB86E1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EA42DD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618CBED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71EE46D6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E16440B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2A2052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6" w15:restartNumberingAfterBreak="0">
    <w:nsid w:val="51EF05C4"/>
    <w:multiLevelType w:val="multilevel"/>
    <w:tmpl w:val="B8F04E2E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0763C3"/>
    <w:multiLevelType w:val="hybridMultilevel"/>
    <w:tmpl w:val="06844132"/>
    <w:lvl w:ilvl="0" w:tplc="8CB46072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7208370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682B88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A79ED6C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EDA80FD0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2521D26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A718C0CA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C5CEE0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D8256D2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9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0333E73"/>
    <w:multiLevelType w:val="hybridMultilevel"/>
    <w:tmpl w:val="DFFC4FDA"/>
    <w:lvl w:ilvl="0" w:tplc="E1A06BB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489A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BDE804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374A454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3F6BD5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46C9468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82C78DE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75E8E69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76026C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45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2992BAB"/>
    <w:multiLevelType w:val="hybridMultilevel"/>
    <w:tmpl w:val="18802E12"/>
    <w:lvl w:ilvl="0" w:tplc="E8465BE0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6223E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91C487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C52EFE4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478A274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E88836A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F9166E94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62219F6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5200361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2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73E698C"/>
    <w:multiLevelType w:val="hybridMultilevel"/>
    <w:tmpl w:val="F6525334"/>
    <w:lvl w:ilvl="0" w:tplc="6594792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69BE095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032600E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15F6017A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1961E2C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049C3290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1CF681A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9585A3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4FE771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4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E5B447C"/>
    <w:multiLevelType w:val="hybridMultilevel"/>
    <w:tmpl w:val="19B0C7F6"/>
    <w:lvl w:ilvl="0" w:tplc="D998389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F26EEA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6BB8D0B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CB9A64F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B0C53C8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F67CB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0CCC02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A3686BA0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6C4543A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0" w15:restartNumberingAfterBreak="0">
    <w:nsid w:val="7E9863D2"/>
    <w:multiLevelType w:val="hybridMultilevel"/>
    <w:tmpl w:val="671E8664"/>
    <w:lvl w:ilvl="0" w:tplc="3558EEA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BD22A6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18AFC00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710545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5C06E6EE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DA6051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0F2EA496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8F7E6CC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A0EE40C6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1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E01287"/>
    <w:multiLevelType w:val="hybridMultilevel"/>
    <w:tmpl w:val="FB5452B4"/>
    <w:lvl w:ilvl="0" w:tplc="15D2707A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A8C803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59E071E8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673E2AB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44BDC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EBEBEF4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41B65B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66E6F8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98AA2D76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num w:numId="1" w16cid:durableId="574246143">
    <w:abstractNumId w:val="0"/>
  </w:num>
  <w:num w:numId="2" w16cid:durableId="1843661657">
    <w:abstractNumId w:val="37"/>
  </w:num>
  <w:num w:numId="3" w16cid:durableId="1788625719">
    <w:abstractNumId w:val="55"/>
  </w:num>
  <w:num w:numId="4" w16cid:durableId="84350443">
    <w:abstractNumId w:val="10"/>
  </w:num>
  <w:num w:numId="5" w16cid:durableId="322320958">
    <w:abstractNumId w:val="57"/>
  </w:num>
  <w:num w:numId="6" w16cid:durableId="1358509069">
    <w:abstractNumId w:val="12"/>
  </w:num>
  <w:num w:numId="7" w16cid:durableId="2079010871">
    <w:abstractNumId w:val="61"/>
  </w:num>
  <w:num w:numId="8" w16cid:durableId="1510825269">
    <w:abstractNumId w:val="46"/>
  </w:num>
  <w:num w:numId="9" w16cid:durableId="375548658">
    <w:abstractNumId w:val="54"/>
  </w:num>
  <w:num w:numId="10" w16cid:durableId="1791701838">
    <w:abstractNumId w:val="47"/>
  </w:num>
  <w:num w:numId="11" w16cid:durableId="1260405426">
    <w:abstractNumId w:val="22"/>
  </w:num>
  <w:num w:numId="12" w16cid:durableId="228930778">
    <w:abstractNumId w:val="62"/>
  </w:num>
  <w:num w:numId="13" w16cid:durableId="412510259">
    <w:abstractNumId w:val="52"/>
  </w:num>
  <w:num w:numId="14" w16cid:durableId="869997758">
    <w:abstractNumId w:val="39"/>
  </w:num>
  <w:num w:numId="15" w16cid:durableId="1044134158">
    <w:abstractNumId w:val="41"/>
  </w:num>
  <w:num w:numId="16" w16cid:durableId="1578242927">
    <w:abstractNumId w:val="11"/>
  </w:num>
  <w:num w:numId="17" w16cid:durableId="156189220">
    <w:abstractNumId w:val="24"/>
  </w:num>
  <w:num w:numId="18" w16cid:durableId="288320187">
    <w:abstractNumId w:val="4"/>
  </w:num>
  <w:num w:numId="19" w16cid:durableId="23024141">
    <w:abstractNumId w:val="48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32"/>
  </w:num>
  <w:num w:numId="23" w16cid:durableId="1855414389">
    <w:abstractNumId w:val="29"/>
  </w:num>
  <w:num w:numId="24" w16cid:durableId="2082364127">
    <w:abstractNumId w:val="21"/>
  </w:num>
  <w:num w:numId="25" w16cid:durableId="1610163821">
    <w:abstractNumId w:val="50"/>
  </w:num>
  <w:num w:numId="26" w16cid:durableId="1988708300">
    <w:abstractNumId w:val="49"/>
  </w:num>
  <w:num w:numId="27" w16cid:durableId="73627459">
    <w:abstractNumId w:val="15"/>
  </w:num>
  <w:num w:numId="28" w16cid:durableId="2106460119">
    <w:abstractNumId w:val="43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42"/>
  </w:num>
  <w:num w:numId="32" w16cid:durableId="1469863005">
    <w:abstractNumId w:val="56"/>
  </w:num>
  <w:num w:numId="33" w16cid:durableId="1092360449">
    <w:abstractNumId w:val="23"/>
  </w:num>
  <w:num w:numId="34" w16cid:durableId="1225486129">
    <w:abstractNumId w:val="2"/>
  </w:num>
  <w:num w:numId="35" w16cid:durableId="1429152887">
    <w:abstractNumId w:val="27"/>
  </w:num>
  <w:num w:numId="36" w16cid:durableId="351035546">
    <w:abstractNumId w:val="58"/>
  </w:num>
  <w:num w:numId="37" w16cid:durableId="1646425286">
    <w:abstractNumId w:val="40"/>
  </w:num>
  <w:num w:numId="38" w16cid:durableId="726926021">
    <w:abstractNumId w:val="25"/>
  </w:num>
  <w:num w:numId="39" w16cid:durableId="1387997184">
    <w:abstractNumId w:val="9"/>
  </w:num>
  <w:num w:numId="40" w16cid:durableId="456797843">
    <w:abstractNumId w:val="3"/>
  </w:num>
  <w:num w:numId="41" w16cid:durableId="1716390889">
    <w:abstractNumId w:val="45"/>
  </w:num>
  <w:num w:numId="42" w16cid:durableId="700479076">
    <w:abstractNumId w:val="31"/>
  </w:num>
  <w:num w:numId="43" w16cid:durableId="2099979580">
    <w:abstractNumId w:val="16"/>
  </w:num>
  <w:num w:numId="44" w16cid:durableId="259488294">
    <w:abstractNumId w:val="26"/>
  </w:num>
  <w:num w:numId="45" w16cid:durableId="1000081964">
    <w:abstractNumId w:val="8"/>
  </w:num>
  <w:num w:numId="46" w16cid:durableId="1235319217">
    <w:abstractNumId w:val="53"/>
  </w:num>
  <w:num w:numId="47" w16cid:durableId="368529402">
    <w:abstractNumId w:val="36"/>
  </w:num>
  <w:num w:numId="48" w16cid:durableId="568658507">
    <w:abstractNumId w:val="17"/>
  </w:num>
  <w:num w:numId="49" w16cid:durableId="1677197337">
    <w:abstractNumId w:val="59"/>
  </w:num>
  <w:num w:numId="50" w16cid:durableId="302781793">
    <w:abstractNumId w:val="30"/>
  </w:num>
  <w:num w:numId="51" w16cid:durableId="958611939">
    <w:abstractNumId w:val="13"/>
  </w:num>
  <w:num w:numId="52" w16cid:durableId="956447764">
    <w:abstractNumId w:val="18"/>
  </w:num>
  <w:num w:numId="53" w16cid:durableId="379864942">
    <w:abstractNumId w:val="60"/>
  </w:num>
  <w:num w:numId="54" w16cid:durableId="1384212843">
    <w:abstractNumId w:val="19"/>
  </w:num>
  <w:num w:numId="55" w16cid:durableId="840315012">
    <w:abstractNumId w:val="38"/>
  </w:num>
  <w:num w:numId="56" w16cid:durableId="57481243">
    <w:abstractNumId w:val="63"/>
  </w:num>
  <w:num w:numId="57" w16cid:durableId="1315183370">
    <w:abstractNumId w:val="33"/>
  </w:num>
  <w:num w:numId="58" w16cid:durableId="1469085162">
    <w:abstractNumId w:val="51"/>
  </w:num>
  <w:num w:numId="59" w16cid:durableId="1700818978">
    <w:abstractNumId w:val="34"/>
  </w:num>
  <w:num w:numId="60" w16cid:durableId="1427771657">
    <w:abstractNumId w:val="20"/>
  </w:num>
  <w:num w:numId="61" w16cid:durableId="643462750">
    <w:abstractNumId w:val="28"/>
  </w:num>
  <w:num w:numId="62" w16cid:durableId="572395212">
    <w:abstractNumId w:val="35"/>
  </w:num>
  <w:num w:numId="63" w16cid:durableId="1450781202">
    <w:abstractNumId w:val="14"/>
  </w:num>
  <w:num w:numId="64" w16cid:durableId="20686492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25086"/>
    <w:rsid w:val="000541C7"/>
    <w:rsid w:val="00070783"/>
    <w:rsid w:val="00082DA2"/>
    <w:rsid w:val="00090441"/>
    <w:rsid w:val="00093F4B"/>
    <w:rsid w:val="00097932"/>
    <w:rsid w:val="000A7A00"/>
    <w:rsid w:val="000D376D"/>
    <w:rsid w:val="000D7FA1"/>
    <w:rsid w:val="000F5008"/>
    <w:rsid w:val="00100240"/>
    <w:rsid w:val="00103FF7"/>
    <w:rsid w:val="00123B0E"/>
    <w:rsid w:val="00126B14"/>
    <w:rsid w:val="00132DC0"/>
    <w:rsid w:val="001533E7"/>
    <w:rsid w:val="00154A8F"/>
    <w:rsid w:val="001578C2"/>
    <w:rsid w:val="00167021"/>
    <w:rsid w:val="0019673D"/>
    <w:rsid w:val="001B0707"/>
    <w:rsid w:val="001B0ACE"/>
    <w:rsid w:val="001C690D"/>
    <w:rsid w:val="001C7AB6"/>
    <w:rsid w:val="001D48A8"/>
    <w:rsid w:val="00231699"/>
    <w:rsid w:val="0023582D"/>
    <w:rsid w:val="00266424"/>
    <w:rsid w:val="002D7653"/>
    <w:rsid w:val="003029F7"/>
    <w:rsid w:val="00314ED2"/>
    <w:rsid w:val="003713BD"/>
    <w:rsid w:val="00372ECA"/>
    <w:rsid w:val="00392CE7"/>
    <w:rsid w:val="003D77C1"/>
    <w:rsid w:val="004433FD"/>
    <w:rsid w:val="00444FC6"/>
    <w:rsid w:val="004639B2"/>
    <w:rsid w:val="00495EAF"/>
    <w:rsid w:val="004A7625"/>
    <w:rsid w:val="004C1E29"/>
    <w:rsid w:val="004E42D2"/>
    <w:rsid w:val="004E73A7"/>
    <w:rsid w:val="004F39A2"/>
    <w:rsid w:val="00541057"/>
    <w:rsid w:val="00557494"/>
    <w:rsid w:val="005766D1"/>
    <w:rsid w:val="005910E3"/>
    <w:rsid w:val="005E4FFB"/>
    <w:rsid w:val="00601975"/>
    <w:rsid w:val="006033F6"/>
    <w:rsid w:val="00607180"/>
    <w:rsid w:val="006606AA"/>
    <w:rsid w:val="006703E6"/>
    <w:rsid w:val="00676E19"/>
    <w:rsid w:val="006969B3"/>
    <w:rsid w:val="006A6A32"/>
    <w:rsid w:val="006C0FEF"/>
    <w:rsid w:val="006C2128"/>
    <w:rsid w:val="006C2185"/>
    <w:rsid w:val="006D589C"/>
    <w:rsid w:val="006E725C"/>
    <w:rsid w:val="006F193B"/>
    <w:rsid w:val="00710FFA"/>
    <w:rsid w:val="007128A8"/>
    <w:rsid w:val="007159E4"/>
    <w:rsid w:val="00724E4A"/>
    <w:rsid w:val="0074554A"/>
    <w:rsid w:val="007605DE"/>
    <w:rsid w:val="00761FA1"/>
    <w:rsid w:val="00766BB1"/>
    <w:rsid w:val="007813AB"/>
    <w:rsid w:val="00787462"/>
    <w:rsid w:val="007907C4"/>
    <w:rsid w:val="007B1A57"/>
    <w:rsid w:val="00802FA4"/>
    <w:rsid w:val="008032BE"/>
    <w:rsid w:val="008037F1"/>
    <w:rsid w:val="00803BB5"/>
    <w:rsid w:val="00806241"/>
    <w:rsid w:val="008071F6"/>
    <w:rsid w:val="008113C3"/>
    <w:rsid w:val="008226D4"/>
    <w:rsid w:val="00831D59"/>
    <w:rsid w:val="0086620F"/>
    <w:rsid w:val="00892ACE"/>
    <w:rsid w:val="00894136"/>
    <w:rsid w:val="008954FD"/>
    <w:rsid w:val="008963AE"/>
    <w:rsid w:val="008A5168"/>
    <w:rsid w:val="008B54F2"/>
    <w:rsid w:val="008F2087"/>
    <w:rsid w:val="008F4411"/>
    <w:rsid w:val="008F55A6"/>
    <w:rsid w:val="008F571D"/>
    <w:rsid w:val="00925FF6"/>
    <w:rsid w:val="00930B8E"/>
    <w:rsid w:val="00943BF5"/>
    <w:rsid w:val="00945DBF"/>
    <w:rsid w:val="00984A53"/>
    <w:rsid w:val="00986493"/>
    <w:rsid w:val="009A6826"/>
    <w:rsid w:val="009F1F3D"/>
    <w:rsid w:val="009F6931"/>
    <w:rsid w:val="00A34BF7"/>
    <w:rsid w:val="00A439D8"/>
    <w:rsid w:val="00A66D0A"/>
    <w:rsid w:val="00A93E0B"/>
    <w:rsid w:val="00AB121C"/>
    <w:rsid w:val="00AB45E9"/>
    <w:rsid w:val="00AB4D6F"/>
    <w:rsid w:val="00AC3022"/>
    <w:rsid w:val="00AF2DF3"/>
    <w:rsid w:val="00AF44FE"/>
    <w:rsid w:val="00AF5256"/>
    <w:rsid w:val="00B262CE"/>
    <w:rsid w:val="00B41636"/>
    <w:rsid w:val="00B43E3B"/>
    <w:rsid w:val="00B8014D"/>
    <w:rsid w:val="00B81484"/>
    <w:rsid w:val="00B921D0"/>
    <w:rsid w:val="00BD2A6E"/>
    <w:rsid w:val="00BE5C4B"/>
    <w:rsid w:val="00C33120"/>
    <w:rsid w:val="00C3530D"/>
    <w:rsid w:val="00C45A38"/>
    <w:rsid w:val="00C560FE"/>
    <w:rsid w:val="00C57B33"/>
    <w:rsid w:val="00C72AB0"/>
    <w:rsid w:val="00C83ECB"/>
    <w:rsid w:val="00C9198B"/>
    <w:rsid w:val="00CA1E90"/>
    <w:rsid w:val="00CA6930"/>
    <w:rsid w:val="00CC281E"/>
    <w:rsid w:val="00CD5D0F"/>
    <w:rsid w:val="00CE575B"/>
    <w:rsid w:val="00D04E5B"/>
    <w:rsid w:val="00D07422"/>
    <w:rsid w:val="00D25528"/>
    <w:rsid w:val="00D27FE2"/>
    <w:rsid w:val="00D620D0"/>
    <w:rsid w:val="00D77D91"/>
    <w:rsid w:val="00DA2573"/>
    <w:rsid w:val="00DA476A"/>
    <w:rsid w:val="00DA6D52"/>
    <w:rsid w:val="00DA6F7A"/>
    <w:rsid w:val="00DC7EC3"/>
    <w:rsid w:val="00E11F8D"/>
    <w:rsid w:val="00E20128"/>
    <w:rsid w:val="00E224ED"/>
    <w:rsid w:val="00E36F6B"/>
    <w:rsid w:val="00E44F16"/>
    <w:rsid w:val="00E46462"/>
    <w:rsid w:val="00E47C7B"/>
    <w:rsid w:val="00E60599"/>
    <w:rsid w:val="00E6063B"/>
    <w:rsid w:val="00E90781"/>
    <w:rsid w:val="00E91DDB"/>
    <w:rsid w:val="00EA1F0E"/>
    <w:rsid w:val="00EC6AE2"/>
    <w:rsid w:val="00EE103C"/>
    <w:rsid w:val="00EE1343"/>
    <w:rsid w:val="00EF3B8B"/>
    <w:rsid w:val="00F0460B"/>
    <w:rsid w:val="00F278D6"/>
    <w:rsid w:val="00F55FAA"/>
    <w:rsid w:val="00F565A8"/>
    <w:rsid w:val="00F56CBA"/>
    <w:rsid w:val="00F70D4A"/>
    <w:rsid w:val="00F74127"/>
    <w:rsid w:val="00F81F8A"/>
    <w:rsid w:val="00F82EB3"/>
    <w:rsid w:val="00F91E3B"/>
    <w:rsid w:val="00FB67A8"/>
    <w:rsid w:val="00FC1FF3"/>
    <w:rsid w:val="00FC6F48"/>
    <w:rsid w:val="00FD01F9"/>
    <w:rsid w:val="00FD7789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E4FF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E4FF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3848</Words>
  <Characters>24874</Characters>
  <Application>Microsoft Office Word</Application>
  <DocSecurity>0</DocSecurity>
  <Lines>556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34</cp:revision>
  <dcterms:created xsi:type="dcterms:W3CDTF">2025-12-08T13:31:00Z</dcterms:created>
  <dcterms:modified xsi:type="dcterms:W3CDTF">2026-01-29T22:08:00Z</dcterms:modified>
</cp:coreProperties>
</file>